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7360E4" w:rsidRPr="007360E4">
        <w:rPr>
          <w:b/>
          <w:i/>
        </w:rPr>
        <w:t>Выполнение комплекса работ по фасадной теплоизоляционной композиционной системе с наружной теплоизоляцией и отделочным слоем из тонкостенной штукатурки на балконах и лоджиях, по монтажу корзин для кондиционеров, монтажу молниезащиты по фасаду здания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A579AC" w:rsidRDefault="00B30EDD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358E3">
        <w:rPr>
          <w:b/>
          <w:spacing w:val="-2"/>
          <w:sz w:val="22"/>
          <w:szCs w:val="22"/>
        </w:rPr>
        <w:t>(в соответствии с ТЗ п.9</w:t>
      </w:r>
      <w:r>
        <w:rPr>
          <w:b/>
          <w:spacing w:val="-2"/>
          <w:sz w:val="22"/>
          <w:szCs w:val="22"/>
        </w:rPr>
        <w:t>)</w:t>
      </w:r>
    </w:p>
    <w:p w:rsidR="00BD1CEE" w:rsidRPr="00A579AC" w:rsidRDefault="00BD1CEE" w:rsidP="004915FB">
      <w:pPr>
        <w:tabs>
          <w:tab w:val="left" w:pos="360"/>
        </w:tabs>
        <w:rPr>
          <w:b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50"/>
        <w:gridCol w:w="3221"/>
        <w:gridCol w:w="1756"/>
        <w:gridCol w:w="1417"/>
        <w:gridCol w:w="1120"/>
        <w:gridCol w:w="1269"/>
        <w:gridCol w:w="1134"/>
      </w:tblGrid>
      <w:tr w:rsidR="006E0523" w:rsidRPr="00E13017" w:rsidTr="00401056">
        <w:trPr>
          <w:trHeight w:val="549"/>
        </w:trPr>
        <w:tc>
          <w:tcPr>
            <w:tcW w:w="263" w:type="pct"/>
            <w:vAlign w:val="center"/>
          </w:tcPr>
          <w:p w:rsidR="006E0523" w:rsidRPr="00E13017" w:rsidRDefault="006E0523" w:rsidP="00401056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№</w:t>
            </w:r>
          </w:p>
          <w:p w:rsidR="006E0523" w:rsidRPr="00E13017" w:rsidRDefault="006E0523" w:rsidP="00401056">
            <w:pPr>
              <w:jc w:val="center"/>
              <w:rPr>
                <w:b/>
                <w:sz w:val="22"/>
              </w:rPr>
            </w:pPr>
            <w:r w:rsidRPr="00E13017">
              <w:rPr>
                <w:b/>
                <w:sz w:val="22"/>
              </w:rPr>
              <w:t>п/п</w:t>
            </w:r>
          </w:p>
        </w:tc>
        <w:tc>
          <w:tcPr>
            <w:tcW w:w="1539" w:type="pct"/>
            <w:vAlign w:val="center"/>
          </w:tcPr>
          <w:p w:rsidR="006E0523" w:rsidRPr="00A579AC" w:rsidRDefault="006E0523" w:rsidP="00401056">
            <w:pPr>
              <w:jc w:val="center"/>
              <w:rPr>
                <w:b/>
                <w:bCs/>
                <w:sz w:val="22"/>
                <w:szCs w:val="20"/>
              </w:rPr>
            </w:pPr>
            <w:r w:rsidRPr="00A579AC">
              <w:rPr>
                <w:b/>
                <w:bCs/>
                <w:sz w:val="22"/>
                <w:szCs w:val="20"/>
              </w:rPr>
              <w:t>Наименование работ и затрат</w:t>
            </w:r>
          </w:p>
        </w:tc>
        <w:tc>
          <w:tcPr>
            <w:tcW w:w="839" w:type="pct"/>
            <w:vAlign w:val="center"/>
          </w:tcPr>
          <w:p w:rsidR="006E0523" w:rsidRPr="00816260" w:rsidRDefault="006E0523" w:rsidP="00401056">
            <w:pPr>
              <w:jc w:val="center"/>
            </w:pPr>
            <w:r w:rsidRPr="00816260">
              <w:t>Единица измерения</w:t>
            </w:r>
          </w:p>
        </w:tc>
        <w:tc>
          <w:tcPr>
            <w:tcW w:w="677" w:type="pct"/>
            <w:vAlign w:val="center"/>
          </w:tcPr>
          <w:p w:rsidR="006E0523" w:rsidRPr="00816260" w:rsidRDefault="006E0523" w:rsidP="00401056">
            <w:pPr>
              <w:jc w:val="center"/>
            </w:pPr>
            <w:r>
              <w:t>Коли</w:t>
            </w:r>
            <w:r w:rsidRPr="00816260">
              <w:t>чество</w:t>
            </w:r>
          </w:p>
        </w:tc>
        <w:tc>
          <w:tcPr>
            <w:tcW w:w="535" w:type="pct"/>
            <w:vAlign w:val="center"/>
          </w:tcPr>
          <w:p w:rsidR="00401056" w:rsidRDefault="00401056" w:rsidP="00401056">
            <w:pPr>
              <w:jc w:val="center"/>
              <w:rPr>
                <w:sz w:val="22"/>
              </w:rPr>
            </w:pPr>
          </w:p>
          <w:p w:rsidR="006E0523" w:rsidRPr="00E13017" w:rsidRDefault="006E0523" w:rsidP="00401056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>Цена, без учета НДС, руб.</w:t>
            </w:r>
          </w:p>
          <w:p w:rsidR="006E0523" w:rsidRPr="00E13017" w:rsidRDefault="006E0523" w:rsidP="00401056">
            <w:pPr>
              <w:jc w:val="center"/>
              <w:rPr>
                <w:sz w:val="22"/>
              </w:rPr>
            </w:pPr>
          </w:p>
          <w:p w:rsidR="006E0523" w:rsidRPr="00E13017" w:rsidRDefault="006E0523" w:rsidP="00401056">
            <w:pPr>
              <w:jc w:val="center"/>
              <w:rPr>
                <w:sz w:val="22"/>
              </w:rPr>
            </w:pPr>
          </w:p>
        </w:tc>
        <w:tc>
          <w:tcPr>
            <w:tcW w:w="606" w:type="pct"/>
            <w:vAlign w:val="center"/>
          </w:tcPr>
          <w:p w:rsidR="006E0523" w:rsidRPr="00E13017" w:rsidRDefault="006E0523" w:rsidP="00401056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>НДС (при наличии), руб.</w:t>
            </w:r>
          </w:p>
        </w:tc>
        <w:tc>
          <w:tcPr>
            <w:tcW w:w="542" w:type="pct"/>
            <w:vAlign w:val="center"/>
          </w:tcPr>
          <w:p w:rsidR="006E0523" w:rsidRPr="00E13017" w:rsidRDefault="006E0523" w:rsidP="00401056">
            <w:pPr>
              <w:jc w:val="center"/>
              <w:rPr>
                <w:sz w:val="22"/>
              </w:rPr>
            </w:pPr>
            <w:r w:rsidRPr="00E13017">
              <w:rPr>
                <w:sz w:val="22"/>
              </w:rPr>
              <w:t>Цена, с учетом НДС(при наличии), руб.</w:t>
            </w:r>
          </w:p>
        </w:tc>
      </w:tr>
      <w:tr w:rsidR="0024441F" w:rsidRPr="00E13017" w:rsidTr="0024441F">
        <w:trPr>
          <w:trHeight w:val="549"/>
        </w:trPr>
        <w:tc>
          <w:tcPr>
            <w:tcW w:w="5000" w:type="pct"/>
            <w:gridSpan w:val="7"/>
            <w:vAlign w:val="center"/>
          </w:tcPr>
          <w:p w:rsidR="0024441F" w:rsidRPr="00F358E3" w:rsidRDefault="00F358E3" w:rsidP="00B30EDD">
            <w:pPr>
              <w:pStyle w:val="a9"/>
              <w:numPr>
                <w:ilvl w:val="0"/>
                <w:numId w:val="19"/>
              </w:numPr>
              <w:jc w:val="center"/>
              <w:rPr>
                <w:b/>
                <w:sz w:val="22"/>
                <w:szCs w:val="22"/>
              </w:rPr>
            </w:pPr>
            <w:r w:rsidRPr="00F358E3">
              <w:rPr>
                <w:b/>
                <w:sz w:val="22"/>
                <w:szCs w:val="22"/>
              </w:rPr>
              <w:t>Полный комплекс работ по устройству   наружной теплоизоляцией стен фасада лоджий и балконов с отделочным слоем из тонкостенной штукатурки штукатурке стен фасада, согласно рабочей документации</w:t>
            </w:r>
          </w:p>
        </w:tc>
      </w:tr>
      <w:tr w:rsidR="00F358E3" w:rsidRPr="00E13017" w:rsidTr="00F358E3">
        <w:trPr>
          <w:trHeight w:val="316"/>
        </w:trPr>
        <w:tc>
          <w:tcPr>
            <w:tcW w:w="5000" w:type="pct"/>
            <w:gridSpan w:val="7"/>
            <w:vAlign w:val="center"/>
          </w:tcPr>
          <w:p w:rsidR="00F358E3" w:rsidRPr="00F358E3" w:rsidRDefault="00F358E3" w:rsidP="00F358E3">
            <w:pPr>
              <w:pStyle w:val="a9"/>
              <w:ind w:left="0"/>
              <w:jc w:val="center"/>
              <w:rPr>
                <w:b/>
                <w:sz w:val="22"/>
                <w:szCs w:val="22"/>
              </w:rPr>
            </w:pPr>
            <w:r w:rsidRPr="00F358E3">
              <w:rPr>
                <w:spacing w:val="-2"/>
                <w:sz w:val="22"/>
                <w:szCs w:val="22"/>
              </w:rPr>
              <w:t>Устройство «мокрого фасада»</w:t>
            </w:r>
          </w:p>
        </w:tc>
      </w:tr>
      <w:tr w:rsidR="00F358E3" w:rsidRPr="00F358E3" w:rsidTr="00F358E3">
        <w:trPr>
          <w:trHeight w:val="264"/>
        </w:trPr>
        <w:tc>
          <w:tcPr>
            <w:tcW w:w="5000" w:type="pct"/>
            <w:gridSpan w:val="7"/>
            <w:vAlign w:val="center"/>
          </w:tcPr>
          <w:p w:rsidR="00F358E3" w:rsidRPr="00F358E3" w:rsidRDefault="00F358E3" w:rsidP="00506C43">
            <w:pPr>
              <w:rPr>
                <w:b/>
                <w:spacing w:val="-2"/>
                <w:sz w:val="22"/>
                <w:szCs w:val="22"/>
              </w:rPr>
            </w:pPr>
            <w:r w:rsidRPr="00F358E3">
              <w:rPr>
                <w:b/>
                <w:spacing w:val="-2"/>
                <w:sz w:val="22"/>
                <w:szCs w:val="22"/>
              </w:rPr>
              <w:t>1.1 Переходные лоджии</w:t>
            </w:r>
            <w:r w:rsidR="00506C43">
              <w:rPr>
                <w:b/>
                <w:spacing w:val="-2"/>
                <w:sz w:val="22"/>
                <w:szCs w:val="22"/>
              </w:rPr>
              <w:t xml:space="preserve"> </w:t>
            </w:r>
          </w:p>
        </w:tc>
      </w:tr>
      <w:tr w:rsidR="006E0523" w:rsidRPr="00F358E3" w:rsidTr="00401056">
        <w:trPr>
          <w:trHeight w:val="282"/>
        </w:trPr>
        <w:tc>
          <w:tcPr>
            <w:tcW w:w="263" w:type="pct"/>
            <w:vAlign w:val="bottom"/>
          </w:tcPr>
          <w:p w:rsidR="006E0523" w:rsidRPr="00F358E3" w:rsidRDefault="00F358E3" w:rsidP="00F358E3">
            <w:pPr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539" w:type="pct"/>
            <w:vAlign w:val="bottom"/>
          </w:tcPr>
          <w:p w:rsidR="006E0523" w:rsidRPr="00F358E3" w:rsidRDefault="00F358E3" w:rsidP="00F358E3">
            <w:pPr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Стены переходных лоджий</w:t>
            </w:r>
          </w:p>
        </w:tc>
        <w:tc>
          <w:tcPr>
            <w:tcW w:w="839" w:type="pct"/>
            <w:vAlign w:val="center"/>
          </w:tcPr>
          <w:p w:rsidR="00F358E3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677" w:type="pct"/>
            <w:vAlign w:val="center"/>
          </w:tcPr>
          <w:p w:rsidR="006E0523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1 387,57</w:t>
            </w:r>
          </w:p>
        </w:tc>
        <w:tc>
          <w:tcPr>
            <w:tcW w:w="535" w:type="pct"/>
            <w:vAlign w:val="bottom"/>
          </w:tcPr>
          <w:p w:rsidR="006E0523" w:rsidRPr="00F358E3" w:rsidRDefault="006E052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6E0523" w:rsidRPr="00F358E3" w:rsidRDefault="006E052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6E0523" w:rsidRPr="00F358E3" w:rsidRDefault="006E052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523" w:rsidRPr="00F358E3" w:rsidTr="00401056">
        <w:trPr>
          <w:trHeight w:val="549"/>
        </w:trPr>
        <w:tc>
          <w:tcPr>
            <w:tcW w:w="263" w:type="pct"/>
            <w:vAlign w:val="bottom"/>
          </w:tcPr>
          <w:p w:rsidR="006E0523" w:rsidRPr="00F358E3" w:rsidRDefault="00F358E3" w:rsidP="00F358E3">
            <w:pPr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1539" w:type="pct"/>
            <w:vAlign w:val="bottom"/>
          </w:tcPr>
          <w:p w:rsidR="006E0523" w:rsidRPr="00F358E3" w:rsidRDefault="00F358E3" w:rsidP="00F358E3">
            <w:pPr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Оштукатуривание откосов переходных лоджий</w:t>
            </w:r>
          </w:p>
        </w:tc>
        <w:tc>
          <w:tcPr>
            <w:tcW w:w="839" w:type="pct"/>
            <w:vAlign w:val="center"/>
          </w:tcPr>
          <w:p w:rsidR="006E0523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677" w:type="pct"/>
            <w:vAlign w:val="center"/>
          </w:tcPr>
          <w:p w:rsidR="006E0523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535" w:type="pct"/>
            <w:vAlign w:val="bottom"/>
          </w:tcPr>
          <w:p w:rsidR="006E0523" w:rsidRPr="00F358E3" w:rsidRDefault="006E052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6E0523" w:rsidRPr="00F358E3" w:rsidRDefault="006E052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6E0523" w:rsidRPr="00F358E3" w:rsidRDefault="006E052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8E3" w:rsidRPr="00F358E3" w:rsidTr="00F358E3">
        <w:trPr>
          <w:trHeight w:val="266"/>
        </w:trPr>
        <w:tc>
          <w:tcPr>
            <w:tcW w:w="5000" w:type="pct"/>
            <w:gridSpan w:val="7"/>
            <w:vAlign w:val="bottom"/>
          </w:tcPr>
          <w:p w:rsidR="00F358E3" w:rsidRPr="00F358E3" w:rsidRDefault="00F358E3" w:rsidP="00F358E3">
            <w:pPr>
              <w:rPr>
                <w:b/>
                <w:sz w:val="22"/>
                <w:szCs w:val="22"/>
              </w:rPr>
            </w:pPr>
            <w:r w:rsidRPr="00F358E3">
              <w:rPr>
                <w:b/>
                <w:sz w:val="22"/>
                <w:szCs w:val="22"/>
              </w:rPr>
              <w:t>1.2 Лоджии и балконы</w:t>
            </w:r>
          </w:p>
        </w:tc>
      </w:tr>
      <w:tr w:rsidR="0024441F" w:rsidRPr="00F358E3" w:rsidTr="00401056">
        <w:trPr>
          <w:trHeight w:val="549"/>
        </w:trPr>
        <w:tc>
          <w:tcPr>
            <w:tcW w:w="263" w:type="pct"/>
            <w:vAlign w:val="center"/>
          </w:tcPr>
          <w:p w:rsidR="0024441F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539" w:type="pct"/>
            <w:vAlign w:val="center"/>
          </w:tcPr>
          <w:p w:rsidR="0024441F" w:rsidRPr="00F358E3" w:rsidRDefault="00F358E3" w:rsidP="00401056">
            <w:pPr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Стены  лоджий за витражами</w:t>
            </w:r>
          </w:p>
        </w:tc>
        <w:tc>
          <w:tcPr>
            <w:tcW w:w="839" w:type="pct"/>
            <w:vAlign w:val="center"/>
          </w:tcPr>
          <w:p w:rsidR="0024441F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677" w:type="pct"/>
            <w:vAlign w:val="center"/>
          </w:tcPr>
          <w:p w:rsidR="0024441F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3 470</w:t>
            </w:r>
          </w:p>
        </w:tc>
        <w:tc>
          <w:tcPr>
            <w:tcW w:w="535" w:type="pct"/>
            <w:vAlign w:val="bottom"/>
          </w:tcPr>
          <w:p w:rsidR="0024441F" w:rsidRPr="00F358E3" w:rsidRDefault="0024441F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24441F" w:rsidRPr="00F358E3" w:rsidRDefault="0024441F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24441F" w:rsidRPr="00F358E3" w:rsidRDefault="0024441F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1F" w:rsidRPr="00F358E3" w:rsidTr="00401056">
        <w:trPr>
          <w:trHeight w:val="549"/>
        </w:trPr>
        <w:tc>
          <w:tcPr>
            <w:tcW w:w="263" w:type="pct"/>
            <w:vAlign w:val="center"/>
          </w:tcPr>
          <w:p w:rsidR="0024441F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1539" w:type="pct"/>
            <w:vAlign w:val="center"/>
          </w:tcPr>
          <w:p w:rsidR="0024441F" w:rsidRPr="00F358E3" w:rsidRDefault="00F358E3" w:rsidP="00401056">
            <w:pPr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Оштукатуривание откосов  лоджий</w:t>
            </w:r>
          </w:p>
        </w:tc>
        <w:tc>
          <w:tcPr>
            <w:tcW w:w="839" w:type="pct"/>
            <w:vAlign w:val="center"/>
          </w:tcPr>
          <w:p w:rsidR="0024441F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677" w:type="pct"/>
            <w:vAlign w:val="center"/>
          </w:tcPr>
          <w:p w:rsidR="0024441F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3 850</w:t>
            </w:r>
          </w:p>
        </w:tc>
        <w:tc>
          <w:tcPr>
            <w:tcW w:w="535" w:type="pct"/>
            <w:vAlign w:val="bottom"/>
          </w:tcPr>
          <w:p w:rsidR="0024441F" w:rsidRPr="00F358E3" w:rsidRDefault="0024441F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24441F" w:rsidRPr="00F358E3" w:rsidRDefault="0024441F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24441F" w:rsidRPr="00F358E3" w:rsidRDefault="0024441F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41F" w:rsidRPr="00F358E3" w:rsidTr="00401056">
        <w:trPr>
          <w:trHeight w:val="549"/>
        </w:trPr>
        <w:tc>
          <w:tcPr>
            <w:tcW w:w="263" w:type="pct"/>
            <w:vAlign w:val="center"/>
          </w:tcPr>
          <w:p w:rsidR="0024441F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539" w:type="pct"/>
            <w:vAlign w:val="center"/>
          </w:tcPr>
          <w:p w:rsidR="0024441F" w:rsidRPr="00F358E3" w:rsidRDefault="00F358E3" w:rsidP="00401056">
            <w:pPr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Утепление потолков лоджий 19-го этажа (жилая часть)</w:t>
            </w:r>
          </w:p>
        </w:tc>
        <w:tc>
          <w:tcPr>
            <w:tcW w:w="839" w:type="pct"/>
            <w:vAlign w:val="center"/>
          </w:tcPr>
          <w:p w:rsidR="0024441F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677" w:type="pct"/>
            <w:vAlign w:val="center"/>
          </w:tcPr>
          <w:p w:rsidR="0024441F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76,43</w:t>
            </w:r>
          </w:p>
        </w:tc>
        <w:tc>
          <w:tcPr>
            <w:tcW w:w="535" w:type="pct"/>
            <w:vAlign w:val="bottom"/>
          </w:tcPr>
          <w:p w:rsidR="0024441F" w:rsidRPr="00F358E3" w:rsidRDefault="0024441F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24441F" w:rsidRPr="00F358E3" w:rsidRDefault="0024441F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24441F" w:rsidRPr="00F358E3" w:rsidRDefault="0024441F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8E3" w:rsidRPr="00F358E3" w:rsidTr="00401056">
        <w:trPr>
          <w:trHeight w:val="549"/>
        </w:trPr>
        <w:tc>
          <w:tcPr>
            <w:tcW w:w="263" w:type="pct"/>
            <w:vAlign w:val="center"/>
          </w:tcPr>
          <w:p w:rsid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1539" w:type="pct"/>
            <w:vAlign w:val="center"/>
          </w:tcPr>
          <w:p w:rsidR="00F358E3" w:rsidRPr="00F358E3" w:rsidRDefault="00F358E3" w:rsidP="00401056">
            <w:pPr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Утепление потолков переходных лоджий на отм.+64,180</w:t>
            </w:r>
          </w:p>
        </w:tc>
        <w:tc>
          <w:tcPr>
            <w:tcW w:w="839" w:type="pct"/>
            <w:vAlign w:val="center"/>
          </w:tcPr>
          <w:p w:rsidR="00F358E3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677" w:type="pct"/>
            <w:vAlign w:val="center"/>
          </w:tcPr>
          <w:p w:rsidR="00F358E3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38,57</w:t>
            </w:r>
          </w:p>
        </w:tc>
        <w:tc>
          <w:tcPr>
            <w:tcW w:w="535" w:type="pct"/>
            <w:vAlign w:val="bottom"/>
          </w:tcPr>
          <w:p w:rsidR="00F358E3" w:rsidRPr="00F358E3" w:rsidRDefault="00F358E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F358E3" w:rsidRPr="00F358E3" w:rsidRDefault="00F358E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F358E3" w:rsidRPr="00F358E3" w:rsidRDefault="00F358E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8E3" w:rsidRPr="00F358E3" w:rsidTr="00401056">
        <w:trPr>
          <w:trHeight w:val="549"/>
        </w:trPr>
        <w:tc>
          <w:tcPr>
            <w:tcW w:w="263" w:type="pct"/>
            <w:vAlign w:val="center"/>
          </w:tcPr>
          <w:p w:rsid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</w:t>
            </w:r>
          </w:p>
        </w:tc>
        <w:tc>
          <w:tcPr>
            <w:tcW w:w="1539" w:type="pct"/>
            <w:vAlign w:val="center"/>
          </w:tcPr>
          <w:p w:rsidR="00F358E3" w:rsidRPr="00F358E3" w:rsidRDefault="00F358E3" w:rsidP="00401056">
            <w:pPr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Комплекс работ по отделке потолков лоджий и балконов, переходных балконов и экранов</w:t>
            </w:r>
            <w:r w:rsidR="004010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1056" w:rsidRPr="00382BCF">
              <w:rPr>
                <w:rFonts w:ascii="Arial" w:hAnsi="Arial" w:cs="Arial"/>
                <w:sz w:val="20"/>
                <w:szCs w:val="20"/>
              </w:rPr>
              <w:t>(без утепления)</w:t>
            </w:r>
          </w:p>
        </w:tc>
        <w:tc>
          <w:tcPr>
            <w:tcW w:w="839" w:type="pct"/>
            <w:vAlign w:val="center"/>
          </w:tcPr>
          <w:p w:rsidR="00F358E3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м</w:t>
            </w:r>
            <w:bookmarkStart w:id="0" w:name="_GoBack"/>
            <w:bookmarkEnd w:id="0"/>
            <w:r w:rsidRPr="00F358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7" w:type="pct"/>
            <w:vAlign w:val="center"/>
          </w:tcPr>
          <w:p w:rsidR="00F358E3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2 285</w:t>
            </w:r>
          </w:p>
        </w:tc>
        <w:tc>
          <w:tcPr>
            <w:tcW w:w="535" w:type="pct"/>
            <w:vAlign w:val="bottom"/>
          </w:tcPr>
          <w:p w:rsidR="00F358E3" w:rsidRPr="00F358E3" w:rsidRDefault="00F358E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F358E3" w:rsidRPr="00F358E3" w:rsidRDefault="00F358E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F358E3" w:rsidRPr="00F358E3" w:rsidRDefault="00F358E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58E3" w:rsidRPr="00F358E3" w:rsidTr="00401056">
        <w:trPr>
          <w:trHeight w:val="549"/>
        </w:trPr>
        <w:tc>
          <w:tcPr>
            <w:tcW w:w="263" w:type="pct"/>
            <w:vAlign w:val="center"/>
          </w:tcPr>
          <w:p w:rsid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  <w:tc>
          <w:tcPr>
            <w:tcW w:w="1539" w:type="pct"/>
            <w:vAlign w:val="center"/>
          </w:tcPr>
          <w:p w:rsidR="00F358E3" w:rsidRPr="00F358E3" w:rsidRDefault="00F358E3" w:rsidP="00401056">
            <w:pPr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Отделка стен  балконов и лоджий декоративной штукатуркой без утепления</w:t>
            </w:r>
          </w:p>
        </w:tc>
        <w:tc>
          <w:tcPr>
            <w:tcW w:w="839" w:type="pct"/>
            <w:vAlign w:val="center"/>
          </w:tcPr>
          <w:p w:rsidR="00F358E3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E3"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677" w:type="pct"/>
            <w:vAlign w:val="center"/>
          </w:tcPr>
          <w:p w:rsidR="00F358E3" w:rsidRPr="00F358E3" w:rsidRDefault="00F358E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</w:t>
            </w:r>
          </w:p>
        </w:tc>
        <w:tc>
          <w:tcPr>
            <w:tcW w:w="535" w:type="pct"/>
            <w:vAlign w:val="bottom"/>
          </w:tcPr>
          <w:p w:rsidR="00F358E3" w:rsidRPr="00F358E3" w:rsidRDefault="00F358E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F358E3" w:rsidRPr="00F358E3" w:rsidRDefault="00F358E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F358E3" w:rsidRPr="00F358E3" w:rsidRDefault="00F358E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988" w:rsidRPr="002E7988" w:rsidTr="002E7988">
        <w:trPr>
          <w:trHeight w:val="256"/>
        </w:trPr>
        <w:tc>
          <w:tcPr>
            <w:tcW w:w="5000" w:type="pct"/>
            <w:gridSpan w:val="7"/>
            <w:vAlign w:val="bottom"/>
          </w:tcPr>
          <w:p w:rsidR="002E7988" w:rsidRPr="002E7988" w:rsidRDefault="002E7988" w:rsidP="00B30EDD">
            <w:pPr>
              <w:jc w:val="center"/>
              <w:rPr>
                <w:b/>
                <w:sz w:val="22"/>
                <w:szCs w:val="20"/>
              </w:rPr>
            </w:pPr>
            <w:r w:rsidRPr="002E7988">
              <w:rPr>
                <w:b/>
                <w:sz w:val="22"/>
                <w:szCs w:val="20"/>
              </w:rPr>
              <w:t>2.</w:t>
            </w:r>
            <w:r w:rsidRPr="002E7988">
              <w:rPr>
                <w:b/>
                <w:sz w:val="22"/>
              </w:rPr>
              <w:t xml:space="preserve"> </w:t>
            </w:r>
            <w:r w:rsidRPr="002E7988">
              <w:rPr>
                <w:b/>
                <w:sz w:val="22"/>
                <w:szCs w:val="20"/>
              </w:rPr>
              <w:t>Полный комплекс работ по монтажу корзин для кондиционеров, согласно рабочей документации</w:t>
            </w:r>
          </w:p>
        </w:tc>
      </w:tr>
      <w:tr w:rsidR="002E7988" w:rsidRPr="00F358E3" w:rsidTr="00401056">
        <w:trPr>
          <w:trHeight w:val="549"/>
        </w:trPr>
        <w:tc>
          <w:tcPr>
            <w:tcW w:w="263" w:type="pct"/>
            <w:vAlign w:val="center"/>
          </w:tcPr>
          <w:p w:rsidR="002E7988" w:rsidRDefault="002E7988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539" w:type="pct"/>
            <w:vAlign w:val="center"/>
          </w:tcPr>
          <w:p w:rsidR="002E7988" w:rsidRPr="002E7988" w:rsidRDefault="002E7988" w:rsidP="00401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Монтаж корзин кондиционеров разм.1000х700х550 мм для НВФ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(в т.ч.):</w:t>
            </w:r>
          </w:p>
        </w:tc>
        <w:tc>
          <w:tcPr>
            <w:tcW w:w="839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7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535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988" w:rsidRPr="00F358E3" w:rsidTr="00401056">
        <w:trPr>
          <w:trHeight w:val="549"/>
        </w:trPr>
        <w:tc>
          <w:tcPr>
            <w:tcW w:w="263" w:type="pct"/>
            <w:vAlign w:val="center"/>
          </w:tcPr>
          <w:p w:rsidR="002E7988" w:rsidRDefault="002E7988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1539" w:type="pct"/>
            <w:vAlign w:val="center"/>
          </w:tcPr>
          <w:p w:rsidR="002E7988" w:rsidRPr="002E7988" w:rsidRDefault="002E7988" w:rsidP="00401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Корзина разм.1000х700х550 мм для НВФ, RAL 8017</w:t>
            </w:r>
          </w:p>
        </w:tc>
        <w:tc>
          <w:tcPr>
            <w:tcW w:w="839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7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35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988" w:rsidRPr="00F358E3" w:rsidTr="00401056">
        <w:trPr>
          <w:trHeight w:val="549"/>
        </w:trPr>
        <w:tc>
          <w:tcPr>
            <w:tcW w:w="263" w:type="pct"/>
            <w:vAlign w:val="center"/>
          </w:tcPr>
          <w:p w:rsidR="002E7988" w:rsidRDefault="002E7988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1539" w:type="pct"/>
            <w:vAlign w:val="center"/>
          </w:tcPr>
          <w:p w:rsidR="002E7988" w:rsidRPr="002E7988" w:rsidRDefault="002E7988" w:rsidP="00401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Корзина разм.1000х700х550 мм для НВФ , RAL 8019</w:t>
            </w:r>
          </w:p>
        </w:tc>
        <w:tc>
          <w:tcPr>
            <w:tcW w:w="839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7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35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988" w:rsidRPr="00F358E3" w:rsidTr="00401056">
        <w:trPr>
          <w:trHeight w:val="549"/>
        </w:trPr>
        <w:tc>
          <w:tcPr>
            <w:tcW w:w="263" w:type="pct"/>
            <w:vAlign w:val="center"/>
          </w:tcPr>
          <w:p w:rsidR="002E7988" w:rsidRDefault="002E7988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539" w:type="pct"/>
            <w:vAlign w:val="center"/>
          </w:tcPr>
          <w:p w:rsidR="002E7988" w:rsidRPr="002E7988" w:rsidRDefault="002E7988" w:rsidP="00401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Корзина разм.1000х700х550 мм для НВФ, RAL 9001</w:t>
            </w:r>
          </w:p>
        </w:tc>
        <w:tc>
          <w:tcPr>
            <w:tcW w:w="839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7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35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988" w:rsidRPr="00F358E3" w:rsidTr="00401056">
        <w:trPr>
          <w:trHeight w:val="549"/>
        </w:trPr>
        <w:tc>
          <w:tcPr>
            <w:tcW w:w="263" w:type="pct"/>
            <w:vAlign w:val="center"/>
          </w:tcPr>
          <w:p w:rsidR="002E7988" w:rsidRDefault="002E7988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</w:tc>
        <w:tc>
          <w:tcPr>
            <w:tcW w:w="1539" w:type="pct"/>
            <w:vAlign w:val="center"/>
          </w:tcPr>
          <w:p w:rsidR="002E7988" w:rsidRPr="002E7988" w:rsidRDefault="002E7988" w:rsidP="00401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Корззина  разм.1000х700х550 мм для НВФ, RAL 7030</w:t>
            </w:r>
          </w:p>
        </w:tc>
        <w:tc>
          <w:tcPr>
            <w:tcW w:w="839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7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35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988" w:rsidRPr="00F358E3" w:rsidTr="00401056">
        <w:trPr>
          <w:trHeight w:val="549"/>
        </w:trPr>
        <w:tc>
          <w:tcPr>
            <w:tcW w:w="263" w:type="pct"/>
            <w:vAlign w:val="center"/>
          </w:tcPr>
          <w:p w:rsidR="002E7988" w:rsidRDefault="002E7988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2.2.</w:t>
            </w:r>
          </w:p>
        </w:tc>
        <w:tc>
          <w:tcPr>
            <w:tcW w:w="1539" w:type="pct"/>
            <w:vAlign w:val="center"/>
          </w:tcPr>
          <w:p w:rsidR="002E7988" w:rsidRPr="002E7988" w:rsidRDefault="002E7988" w:rsidP="00401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Анкер фасадный Ø 10х100</w:t>
            </w:r>
          </w:p>
        </w:tc>
        <w:tc>
          <w:tcPr>
            <w:tcW w:w="839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7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535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7988" w:rsidRPr="00F358E3" w:rsidTr="00401056">
        <w:trPr>
          <w:trHeight w:val="549"/>
        </w:trPr>
        <w:tc>
          <w:tcPr>
            <w:tcW w:w="263" w:type="pct"/>
            <w:vAlign w:val="center"/>
          </w:tcPr>
          <w:p w:rsidR="002E7988" w:rsidRDefault="002E7988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1539" w:type="pct"/>
            <w:vAlign w:val="center"/>
          </w:tcPr>
          <w:p w:rsidR="002E7988" w:rsidRPr="002E7988" w:rsidRDefault="002E7988" w:rsidP="00401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Химического анкера М10 (шпилька резьбовая М10 fvz  кл.пр.4.8) , глубина анкеровки 150мм</w:t>
            </w:r>
          </w:p>
        </w:tc>
        <w:tc>
          <w:tcPr>
            <w:tcW w:w="839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7" w:type="pct"/>
            <w:vAlign w:val="center"/>
          </w:tcPr>
          <w:p w:rsidR="002E7988" w:rsidRPr="002E7988" w:rsidRDefault="002E7988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1784</w:t>
            </w:r>
          </w:p>
        </w:tc>
        <w:tc>
          <w:tcPr>
            <w:tcW w:w="535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2E7988" w:rsidRPr="00F358E3" w:rsidRDefault="002E7988" w:rsidP="002E79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C43" w:rsidRPr="00506C43" w:rsidTr="00506C43">
        <w:trPr>
          <w:trHeight w:val="281"/>
        </w:trPr>
        <w:tc>
          <w:tcPr>
            <w:tcW w:w="5000" w:type="pct"/>
            <w:gridSpan w:val="7"/>
            <w:vAlign w:val="bottom"/>
          </w:tcPr>
          <w:p w:rsidR="00506C43" w:rsidRPr="00506C43" w:rsidRDefault="00506C43" w:rsidP="00B30EDD">
            <w:pPr>
              <w:jc w:val="center"/>
              <w:rPr>
                <w:b/>
                <w:sz w:val="22"/>
                <w:szCs w:val="20"/>
              </w:rPr>
            </w:pPr>
            <w:r w:rsidRPr="00506C43">
              <w:rPr>
                <w:b/>
                <w:sz w:val="22"/>
                <w:szCs w:val="20"/>
              </w:rPr>
              <w:lastRenderedPageBreak/>
              <w:t>3. Технологические отверстия в наружных стенах и керамогранитных плитах для кондиционеров</w:t>
            </w:r>
          </w:p>
        </w:tc>
      </w:tr>
      <w:tr w:rsidR="00506C43" w:rsidRPr="00F358E3" w:rsidTr="00401056">
        <w:trPr>
          <w:trHeight w:val="549"/>
        </w:trPr>
        <w:tc>
          <w:tcPr>
            <w:tcW w:w="263" w:type="pct"/>
            <w:vAlign w:val="center"/>
          </w:tcPr>
          <w:p w:rsidR="00506C4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539" w:type="pct"/>
            <w:vAlign w:val="center"/>
          </w:tcPr>
          <w:p w:rsidR="00506C43" w:rsidRPr="00F358E3" w:rsidRDefault="00506C43" w:rsidP="00401056">
            <w:pPr>
              <w:rPr>
                <w:rFonts w:ascii="Arial" w:hAnsi="Arial" w:cs="Arial"/>
                <w:sz w:val="20"/>
                <w:szCs w:val="20"/>
              </w:rPr>
            </w:pPr>
            <w:r w:rsidRPr="00506C43">
              <w:rPr>
                <w:rFonts w:ascii="Arial" w:hAnsi="Arial" w:cs="Arial"/>
                <w:sz w:val="20"/>
                <w:szCs w:val="20"/>
              </w:rPr>
              <w:t>Сверление отверстий в стенах из блоков из ячеистых бетонов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6C43">
              <w:rPr>
                <w:rFonts w:ascii="Arial" w:hAnsi="Arial" w:cs="Arial"/>
                <w:sz w:val="20"/>
                <w:szCs w:val="20"/>
              </w:rPr>
              <w:t>глубиной 200мм диаметром 57мм</w:t>
            </w:r>
          </w:p>
        </w:tc>
        <w:tc>
          <w:tcPr>
            <w:tcW w:w="839" w:type="pct"/>
            <w:vAlign w:val="center"/>
          </w:tcPr>
          <w:p w:rsidR="00506C43" w:rsidRPr="00F358E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7" w:type="pct"/>
            <w:vAlign w:val="center"/>
          </w:tcPr>
          <w:p w:rsidR="00506C43" w:rsidRPr="00F358E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535" w:type="pct"/>
            <w:vAlign w:val="bottom"/>
          </w:tcPr>
          <w:p w:rsidR="00506C43" w:rsidRPr="00F358E3" w:rsidRDefault="00506C4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506C43" w:rsidRPr="00F358E3" w:rsidRDefault="00506C4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506C43" w:rsidRPr="00F358E3" w:rsidRDefault="00506C4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C43" w:rsidRPr="00F358E3" w:rsidTr="00401056">
        <w:trPr>
          <w:trHeight w:val="549"/>
        </w:trPr>
        <w:tc>
          <w:tcPr>
            <w:tcW w:w="263" w:type="pct"/>
            <w:vAlign w:val="center"/>
          </w:tcPr>
          <w:p w:rsidR="00506C4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1539" w:type="pct"/>
            <w:vAlign w:val="center"/>
          </w:tcPr>
          <w:p w:rsidR="00506C43" w:rsidRPr="00F358E3" w:rsidRDefault="00506C43" w:rsidP="00401056">
            <w:pPr>
              <w:rPr>
                <w:rFonts w:ascii="Arial" w:hAnsi="Arial" w:cs="Arial"/>
                <w:sz w:val="20"/>
                <w:szCs w:val="20"/>
              </w:rPr>
            </w:pPr>
            <w:r w:rsidRPr="00506C43">
              <w:rPr>
                <w:rFonts w:ascii="Arial" w:hAnsi="Arial" w:cs="Arial"/>
                <w:sz w:val="20"/>
                <w:szCs w:val="20"/>
              </w:rPr>
              <w:t>Прокладка труб ПНД 50мм с герметизацией  L=400мм</w:t>
            </w:r>
          </w:p>
        </w:tc>
        <w:tc>
          <w:tcPr>
            <w:tcW w:w="839" w:type="pct"/>
            <w:vAlign w:val="center"/>
          </w:tcPr>
          <w:p w:rsidR="00506C43" w:rsidRPr="00F358E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7" w:type="pct"/>
            <w:vAlign w:val="center"/>
          </w:tcPr>
          <w:p w:rsidR="00506C43" w:rsidRPr="00F358E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535" w:type="pct"/>
            <w:vAlign w:val="bottom"/>
          </w:tcPr>
          <w:p w:rsidR="00506C43" w:rsidRPr="00F358E3" w:rsidRDefault="00506C4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506C43" w:rsidRPr="00F358E3" w:rsidRDefault="00506C4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506C43" w:rsidRPr="00F358E3" w:rsidRDefault="00506C4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C43" w:rsidRPr="00F358E3" w:rsidTr="00401056">
        <w:trPr>
          <w:trHeight w:val="549"/>
        </w:trPr>
        <w:tc>
          <w:tcPr>
            <w:tcW w:w="263" w:type="pct"/>
            <w:vAlign w:val="center"/>
          </w:tcPr>
          <w:p w:rsidR="00506C4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1539" w:type="pct"/>
            <w:vAlign w:val="center"/>
          </w:tcPr>
          <w:p w:rsidR="00506C43" w:rsidRPr="00F358E3" w:rsidRDefault="00506C43" w:rsidP="00401056">
            <w:pPr>
              <w:rPr>
                <w:rFonts w:ascii="Arial" w:hAnsi="Arial" w:cs="Arial"/>
                <w:sz w:val="20"/>
                <w:szCs w:val="20"/>
              </w:rPr>
            </w:pPr>
            <w:r w:rsidRPr="00506C43">
              <w:rPr>
                <w:rFonts w:ascii="Arial" w:hAnsi="Arial" w:cs="Arial"/>
                <w:sz w:val="20"/>
                <w:szCs w:val="20"/>
              </w:rPr>
              <w:t>Сверление отверстий в керамогранитных плитах под трассы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6C43">
              <w:rPr>
                <w:rFonts w:ascii="Arial" w:hAnsi="Arial" w:cs="Arial"/>
                <w:sz w:val="20"/>
                <w:szCs w:val="20"/>
              </w:rPr>
              <w:t>кондиционеров 50мм</w:t>
            </w:r>
          </w:p>
        </w:tc>
        <w:tc>
          <w:tcPr>
            <w:tcW w:w="839" w:type="pct"/>
            <w:vAlign w:val="center"/>
          </w:tcPr>
          <w:p w:rsidR="00506C43" w:rsidRPr="00F358E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88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7" w:type="pct"/>
            <w:vAlign w:val="center"/>
          </w:tcPr>
          <w:p w:rsidR="00506C43" w:rsidRPr="00F358E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446</w:t>
            </w:r>
          </w:p>
        </w:tc>
        <w:tc>
          <w:tcPr>
            <w:tcW w:w="535" w:type="pct"/>
            <w:vAlign w:val="bottom"/>
          </w:tcPr>
          <w:p w:rsidR="00506C43" w:rsidRPr="00F358E3" w:rsidRDefault="00506C4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506C43" w:rsidRPr="00F358E3" w:rsidRDefault="00506C4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506C43" w:rsidRPr="00F358E3" w:rsidRDefault="00506C4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C43" w:rsidRPr="00F358E3" w:rsidTr="00506C43">
        <w:trPr>
          <w:trHeight w:val="549"/>
        </w:trPr>
        <w:tc>
          <w:tcPr>
            <w:tcW w:w="5000" w:type="pct"/>
            <w:gridSpan w:val="7"/>
            <w:vAlign w:val="bottom"/>
          </w:tcPr>
          <w:p w:rsidR="00506C43" w:rsidRPr="00506C43" w:rsidRDefault="00506C43" w:rsidP="00506C43">
            <w:pPr>
              <w:pStyle w:val="a9"/>
              <w:numPr>
                <w:ilvl w:val="0"/>
                <w:numId w:val="20"/>
              </w:numPr>
              <w:ind w:left="0" w:firstLine="22"/>
              <w:jc w:val="center"/>
              <w:rPr>
                <w:b/>
                <w:sz w:val="22"/>
                <w:szCs w:val="20"/>
              </w:rPr>
            </w:pPr>
            <w:r w:rsidRPr="00506C43">
              <w:rPr>
                <w:b/>
                <w:sz w:val="22"/>
                <w:szCs w:val="20"/>
              </w:rPr>
              <w:t>Полный комплекс работ по монтажу опусков токоотводов и горизонтальных поясов молниезащиты по фасаду здания</w:t>
            </w:r>
          </w:p>
        </w:tc>
      </w:tr>
      <w:tr w:rsidR="00506C43" w:rsidRPr="00506C43" w:rsidTr="00401056">
        <w:trPr>
          <w:trHeight w:val="549"/>
        </w:trPr>
        <w:tc>
          <w:tcPr>
            <w:tcW w:w="263" w:type="pct"/>
            <w:vAlign w:val="center"/>
          </w:tcPr>
          <w:p w:rsidR="00506C43" w:rsidRPr="00506C4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C43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1539" w:type="pct"/>
            <w:vAlign w:val="center"/>
          </w:tcPr>
          <w:p w:rsidR="00506C43" w:rsidRPr="00506C43" w:rsidRDefault="00506C43" w:rsidP="00401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C43">
              <w:rPr>
                <w:rFonts w:ascii="Arial" w:hAnsi="Arial" w:cs="Arial"/>
                <w:color w:val="000000"/>
                <w:sz w:val="20"/>
                <w:szCs w:val="20"/>
              </w:rPr>
              <w:t>Монтаж молниезащиты (опусков токоотводов, сталь круглая оцинкованная d=8 мм)</w:t>
            </w:r>
          </w:p>
        </w:tc>
        <w:tc>
          <w:tcPr>
            <w:tcW w:w="839" w:type="pct"/>
            <w:vAlign w:val="center"/>
          </w:tcPr>
          <w:p w:rsidR="00506C43" w:rsidRPr="00506C43" w:rsidRDefault="00506C43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C43">
              <w:rPr>
                <w:rFonts w:ascii="Arial" w:hAnsi="Arial" w:cs="Arial"/>
                <w:color w:val="000000"/>
                <w:sz w:val="20"/>
                <w:szCs w:val="20"/>
              </w:rPr>
              <w:t>п.м.</w:t>
            </w:r>
          </w:p>
        </w:tc>
        <w:tc>
          <w:tcPr>
            <w:tcW w:w="677" w:type="pct"/>
            <w:vAlign w:val="center"/>
          </w:tcPr>
          <w:p w:rsidR="00506C43" w:rsidRPr="00506C43" w:rsidRDefault="00506C43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C43">
              <w:rPr>
                <w:rFonts w:ascii="Arial" w:hAnsi="Arial" w:cs="Arial"/>
                <w:color w:val="000000"/>
                <w:sz w:val="20"/>
                <w:szCs w:val="20"/>
              </w:rPr>
              <w:t>858,5</w:t>
            </w:r>
          </w:p>
        </w:tc>
        <w:tc>
          <w:tcPr>
            <w:tcW w:w="535" w:type="pct"/>
            <w:vAlign w:val="bottom"/>
          </w:tcPr>
          <w:p w:rsidR="00506C43" w:rsidRPr="00506C43" w:rsidRDefault="00506C43" w:rsidP="005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506C43" w:rsidRPr="00506C43" w:rsidRDefault="00506C43" w:rsidP="005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506C43" w:rsidRPr="00506C43" w:rsidRDefault="00506C43" w:rsidP="00506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C43" w:rsidRPr="00506C43" w:rsidTr="00401056">
        <w:trPr>
          <w:trHeight w:val="549"/>
        </w:trPr>
        <w:tc>
          <w:tcPr>
            <w:tcW w:w="263" w:type="pct"/>
            <w:vAlign w:val="center"/>
          </w:tcPr>
          <w:p w:rsidR="00506C43" w:rsidRPr="00506C4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C43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539" w:type="pct"/>
            <w:vAlign w:val="center"/>
          </w:tcPr>
          <w:p w:rsidR="00506C43" w:rsidRPr="00506C43" w:rsidRDefault="00506C43" w:rsidP="00401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C43">
              <w:rPr>
                <w:rFonts w:ascii="Arial" w:hAnsi="Arial" w:cs="Arial"/>
                <w:color w:val="000000"/>
                <w:sz w:val="20"/>
                <w:szCs w:val="20"/>
              </w:rPr>
              <w:t xml:space="preserve">Монтаж молниезащиты  горизонтальные пояса, сталь круглая оцинкованная d=8 мм </w:t>
            </w:r>
          </w:p>
        </w:tc>
        <w:tc>
          <w:tcPr>
            <w:tcW w:w="839" w:type="pct"/>
            <w:vAlign w:val="center"/>
          </w:tcPr>
          <w:p w:rsidR="00506C43" w:rsidRPr="00506C43" w:rsidRDefault="00506C43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C43">
              <w:rPr>
                <w:rFonts w:ascii="Arial" w:hAnsi="Arial" w:cs="Arial"/>
                <w:color w:val="000000"/>
                <w:sz w:val="20"/>
                <w:szCs w:val="20"/>
              </w:rPr>
              <w:t>п.м.</w:t>
            </w:r>
          </w:p>
        </w:tc>
        <w:tc>
          <w:tcPr>
            <w:tcW w:w="677" w:type="pct"/>
            <w:vAlign w:val="center"/>
          </w:tcPr>
          <w:p w:rsidR="00506C43" w:rsidRPr="00506C43" w:rsidRDefault="00506C43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C43">
              <w:rPr>
                <w:rFonts w:ascii="Arial" w:hAnsi="Arial" w:cs="Arial"/>
                <w:color w:val="000000"/>
                <w:sz w:val="20"/>
                <w:szCs w:val="20"/>
              </w:rPr>
              <w:t>1291,5</w:t>
            </w:r>
          </w:p>
        </w:tc>
        <w:tc>
          <w:tcPr>
            <w:tcW w:w="535" w:type="pct"/>
            <w:vAlign w:val="bottom"/>
          </w:tcPr>
          <w:p w:rsidR="00506C43" w:rsidRPr="00506C43" w:rsidRDefault="00506C43" w:rsidP="005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506C43" w:rsidRPr="00506C43" w:rsidRDefault="00506C43" w:rsidP="005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506C43" w:rsidRPr="00506C43" w:rsidRDefault="00506C43" w:rsidP="00506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C43" w:rsidRPr="00506C43" w:rsidTr="00401056">
        <w:trPr>
          <w:trHeight w:val="549"/>
        </w:trPr>
        <w:tc>
          <w:tcPr>
            <w:tcW w:w="263" w:type="pct"/>
            <w:vAlign w:val="center"/>
          </w:tcPr>
          <w:p w:rsidR="00506C43" w:rsidRPr="00506C4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C43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539" w:type="pct"/>
            <w:vAlign w:val="center"/>
          </w:tcPr>
          <w:p w:rsidR="00506C43" w:rsidRPr="00506C43" w:rsidRDefault="00506C43" w:rsidP="00401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C43">
              <w:rPr>
                <w:rFonts w:ascii="Arial" w:hAnsi="Arial" w:cs="Arial"/>
                <w:color w:val="000000"/>
                <w:sz w:val="20"/>
                <w:szCs w:val="20"/>
              </w:rPr>
              <w:t>Держатель 100х57х6 ND2307 DKC (или аналог)</w:t>
            </w:r>
          </w:p>
        </w:tc>
        <w:tc>
          <w:tcPr>
            <w:tcW w:w="839" w:type="pct"/>
            <w:vAlign w:val="center"/>
          </w:tcPr>
          <w:p w:rsidR="00506C43" w:rsidRPr="00506C43" w:rsidRDefault="00506C43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C43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7" w:type="pct"/>
            <w:vAlign w:val="center"/>
          </w:tcPr>
          <w:p w:rsidR="00506C43" w:rsidRPr="00506C43" w:rsidRDefault="00506C43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C43">
              <w:rPr>
                <w:rFonts w:ascii="Arial" w:hAnsi="Arial" w:cs="Arial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535" w:type="pct"/>
            <w:vAlign w:val="bottom"/>
          </w:tcPr>
          <w:p w:rsidR="00506C43" w:rsidRPr="00506C43" w:rsidRDefault="00506C43" w:rsidP="005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506C43" w:rsidRPr="00506C43" w:rsidRDefault="00506C43" w:rsidP="005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506C43" w:rsidRPr="00506C43" w:rsidRDefault="00506C43" w:rsidP="00506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C43" w:rsidRPr="00506C43" w:rsidTr="00401056">
        <w:trPr>
          <w:trHeight w:val="549"/>
        </w:trPr>
        <w:tc>
          <w:tcPr>
            <w:tcW w:w="263" w:type="pct"/>
            <w:vAlign w:val="center"/>
          </w:tcPr>
          <w:p w:rsidR="00506C43" w:rsidRPr="00506C4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C43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1539" w:type="pct"/>
            <w:vAlign w:val="center"/>
          </w:tcPr>
          <w:p w:rsidR="00506C43" w:rsidRPr="00506C43" w:rsidRDefault="00506C43" w:rsidP="0040105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C43">
              <w:rPr>
                <w:rFonts w:ascii="Arial" w:hAnsi="Arial" w:cs="Arial"/>
                <w:color w:val="000000"/>
                <w:sz w:val="20"/>
                <w:szCs w:val="20"/>
              </w:rPr>
              <w:t xml:space="preserve">Универсальный соединитель  d8-10DKC NG3103 (или аналог) </w:t>
            </w:r>
          </w:p>
        </w:tc>
        <w:tc>
          <w:tcPr>
            <w:tcW w:w="839" w:type="pct"/>
            <w:vAlign w:val="center"/>
          </w:tcPr>
          <w:p w:rsidR="00506C43" w:rsidRPr="00506C43" w:rsidRDefault="00506C43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C43">
              <w:rPr>
                <w:rFonts w:ascii="Arial" w:hAnsi="Arial" w:cs="Arial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677" w:type="pct"/>
            <w:vAlign w:val="center"/>
          </w:tcPr>
          <w:p w:rsidR="00506C43" w:rsidRPr="00506C43" w:rsidRDefault="00506C43" w:rsidP="0040105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C43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35" w:type="pct"/>
            <w:vAlign w:val="bottom"/>
          </w:tcPr>
          <w:p w:rsidR="00506C43" w:rsidRPr="00506C43" w:rsidRDefault="00506C43" w:rsidP="005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506C43" w:rsidRPr="00506C43" w:rsidRDefault="00506C43" w:rsidP="00506C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506C43" w:rsidRPr="00506C43" w:rsidRDefault="00506C43" w:rsidP="00506C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C43" w:rsidRPr="00506C43" w:rsidTr="00506C43">
        <w:trPr>
          <w:trHeight w:val="549"/>
        </w:trPr>
        <w:tc>
          <w:tcPr>
            <w:tcW w:w="5000" w:type="pct"/>
            <w:gridSpan w:val="7"/>
            <w:vAlign w:val="bottom"/>
          </w:tcPr>
          <w:p w:rsidR="00506C43" w:rsidRPr="00506C43" w:rsidRDefault="00506C43" w:rsidP="00506C43">
            <w:pPr>
              <w:pStyle w:val="a9"/>
              <w:numPr>
                <w:ilvl w:val="0"/>
                <w:numId w:val="20"/>
              </w:numPr>
              <w:ind w:left="0" w:firstLine="10"/>
              <w:jc w:val="center"/>
              <w:rPr>
                <w:b/>
                <w:sz w:val="22"/>
                <w:szCs w:val="20"/>
              </w:rPr>
            </w:pPr>
            <w:r w:rsidRPr="00506C43">
              <w:rPr>
                <w:b/>
                <w:sz w:val="22"/>
                <w:szCs w:val="20"/>
              </w:rPr>
              <w:t>Комплекс работ по монтажу отлива парапета, согласно рабочей документации  № 01-25-АС изм. от 26.03.2025г</w:t>
            </w:r>
          </w:p>
        </w:tc>
      </w:tr>
      <w:tr w:rsidR="00506C43" w:rsidRPr="00F358E3" w:rsidTr="00401056">
        <w:trPr>
          <w:trHeight w:val="549"/>
        </w:trPr>
        <w:tc>
          <w:tcPr>
            <w:tcW w:w="263" w:type="pct"/>
            <w:vAlign w:val="bottom"/>
          </w:tcPr>
          <w:p w:rsidR="00506C43" w:rsidRDefault="00506C4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pct"/>
            <w:vAlign w:val="center"/>
          </w:tcPr>
          <w:p w:rsidR="00506C43" w:rsidRPr="00F358E3" w:rsidRDefault="00506C43" w:rsidP="00401056">
            <w:pPr>
              <w:rPr>
                <w:rFonts w:ascii="Arial" w:hAnsi="Arial" w:cs="Arial"/>
                <w:sz w:val="20"/>
                <w:szCs w:val="20"/>
              </w:rPr>
            </w:pPr>
            <w:r w:rsidRPr="00506C43">
              <w:rPr>
                <w:rFonts w:ascii="Arial" w:hAnsi="Arial" w:cs="Arial"/>
                <w:sz w:val="20"/>
                <w:szCs w:val="20"/>
              </w:rPr>
              <w:t>Комплекс работ по монтажу отлива парапета, согласно рабочей документации  № 01-25-АС изм. от 26.03.2025г</w:t>
            </w:r>
          </w:p>
        </w:tc>
        <w:tc>
          <w:tcPr>
            <w:tcW w:w="839" w:type="pct"/>
            <w:vAlign w:val="center"/>
          </w:tcPr>
          <w:p w:rsidR="00506C43" w:rsidRPr="00F358E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C43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677" w:type="pct"/>
            <w:vAlign w:val="center"/>
          </w:tcPr>
          <w:p w:rsidR="00506C43" w:rsidRPr="00F358E3" w:rsidRDefault="00506C43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C43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535" w:type="pct"/>
            <w:vAlign w:val="bottom"/>
          </w:tcPr>
          <w:p w:rsidR="00506C43" w:rsidRPr="00F358E3" w:rsidRDefault="00506C4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506C43" w:rsidRPr="00F358E3" w:rsidRDefault="00506C4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506C43" w:rsidRPr="00F358E3" w:rsidRDefault="00506C43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EDD" w:rsidRPr="00B30EDD" w:rsidTr="00B30EDD">
        <w:trPr>
          <w:trHeight w:val="549"/>
        </w:trPr>
        <w:tc>
          <w:tcPr>
            <w:tcW w:w="5000" w:type="pct"/>
            <w:gridSpan w:val="7"/>
            <w:vAlign w:val="bottom"/>
          </w:tcPr>
          <w:p w:rsidR="00B30EDD" w:rsidRPr="00B30EDD" w:rsidRDefault="00B30EDD" w:rsidP="00B30EDD">
            <w:pPr>
              <w:pStyle w:val="a9"/>
              <w:numPr>
                <w:ilvl w:val="0"/>
                <w:numId w:val="20"/>
              </w:numPr>
              <w:ind w:left="0" w:firstLine="10"/>
              <w:jc w:val="center"/>
              <w:rPr>
                <w:b/>
                <w:sz w:val="22"/>
                <w:szCs w:val="22"/>
              </w:rPr>
            </w:pPr>
            <w:r w:rsidRPr="00B30EDD">
              <w:rPr>
                <w:b/>
                <w:sz w:val="22"/>
                <w:szCs w:val="22"/>
              </w:rPr>
              <w:t>Комплекс работ по монтажу деталей из ЛКП на балконах по торцам</w:t>
            </w:r>
          </w:p>
          <w:p w:rsidR="00B30EDD" w:rsidRPr="00B30EDD" w:rsidRDefault="00B30EDD" w:rsidP="00B30EDD">
            <w:pPr>
              <w:jc w:val="center"/>
              <w:rPr>
                <w:b/>
                <w:sz w:val="22"/>
                <w:szCs w:val="22"/>
              </w:rPr>
            </w:pPr>
            <w:r w:rsidRPr="00B30EDD">
              <w:rPr>
                <w:b/>
                <w:sz w:val="22"/>
                <w:szCs w:val="22"/>
              </w:rPr>
              <w:t>плит перекрытий и между витражей,  согласно рабочей</w:t>
            </w:r>
          </w:p>
          <w:p w:rsidR="00B30EDD" w:rsidRPr="00B30EDD" w:rsidRDefault="00B30EDD" w:rsidP="00B30EDD">
            <w:pPr>
              <w:jc w:val="center"/>
              <w:rPr>
                <w:b/>
                <w:sz w:val="22"/>
                <w:szCs w:val="22"/>
              </w:rPr>
            </w:pPr>
            <w:r w:rsidRPr="00B30EDD">
              <w:rPr>
                <w:b/>
                <w:sz w:val="22"/>
                <w:szCs w:val="22"/>
              </w:rPr>
              <w:t>документации  № 01-25-АС изм. от 26.03.2025г</w:t>
            </w:r>
          </w:p>
        </w:tc>
      </w:tr>
      <w:tr w:rsidR="00B30EDD" w:rsidRPr="00F358E3" w:rsidTr="00401056">
        <w:trPr>
          <w:trHeight w:val="549"/>
        </w:trPr>
        <w:tc>
          <w:tcPr>
            <w:tcW w:w="263" w:type="pct"/>
            <w:vAlign w:val="center"/>
          </w:tcPr>
          <w:p w:rsidR="00B30EDD" w:rsidRDefault="00B30EDD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1539" w:type="pct"/>
            <w:vAlign w:val="bottom"/>
          </w:tcPr>
          <w:p w:rsidR="00B30EDD" w:rsidRPr="00F358E3" w:rsidRDefault="00B30EDD" w:rsidP="00F358E3">
            <w:pPr>
              <w:rPr>
                <w:rFonts w:ascii="Arial" w:hAnsi="Arial" w:cs="Arial"/>
                <w:sz w:val="20"/>
                <w:szCs w:val="20"/>
              </w:rPr>
            </w:pPr>
            <w:r w:rsidRPr="00B30EDD">
              <w:rPr>
                <w:rFonts w:ascii="Arial" w:hAnsi="Arial" w:cs="Arial"/>
                <w:sz w:val="20"/>
                <w:szCs w:val="20"/>
              </w:rPr>
              <w:t>Монтаж детали из ЛКП по торцам плит перекрытий</w:t>
            </w:r>
          </w:p>
        </w:tc>
        <w:tc>
          <w:tcPr>
            <w:tcW w:w="839" w:type="pct"/>
            <w:vAlign w:val="center"/>
          </w:tcPr>
          <w:p w:rsidR="00B30EDD" w:rsidRPr="00F358E3" w:rsidRDefault="00B30EDD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C43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677" w:type="pct"/>
            <w:vAlign w:val="center"/>
          </w:tcPr>
          <w:p w:rsidR="00B30EDD" w:rsidRPr="00F358E3" w:rsidRDefault="00B30EDD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1950</w:t>
            </w:r>
          </w:p>
        </w:tc>
        <w:tc>
          <w:tcPr>
            <w:tcW w:w="535" w:type="pct"/>
            <w:vAlign w:val="bottom"/>
          </w:tcPr>
          <w:p w:rsidR="00B30EDD" w:rsidRPr="00F358E3" w:rsidRDefault="00B30EDD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B30EDD" w:rsidRPr="00F358E3" w:rsidRDefault="00B30EDD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B30EDD" w:rsidRPr="00F358E3" w:rsidRDefault="00B30EDD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EDD" w:rsidRPr="00F358E3" w:rsidTr="00401056">
        <w:trPr>
          <w:trHeight w:val="549"/>
        </w:trPr>
        <w:tc>
          <w:tcPr>
            <w:tcW w:w="263" w:type="pct"/>
            <w:vAlign w:val="center"/>
          </w:tcPr>
          <w:p w:rsidR="00B30EDD" w:rsidRDefault="00B30EDD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1539" w:type="pct"/>
            <w:vAlign w:val="bottom"/>
          </w:tcPr>
          <w:p w:rsidR="00B30EDD" w:rsidRPr="00F358E3" w:rsidRDefault="00B30EDD" w:rsidP="00F358E3">
            <w:pPr>
              <w:rPr>
                <w:rFonts w:ascii="Arial" w:hAnsi="Arial" w:cs="Arial"/>
                <w:sz w:val="20"/>
                <w:szCs w:val="20"/>
              </w:rPr>
            </w:pPr>
            <w:r w:rsidRPr="00B30EDD">
              <w:rPr>
                <w:rFonts w:ascii="Arial" w:hAnsi="Arial" w:cs="Arial"/>
                <w:sz w:val="20"/>
                <w:szCs w:val="20"/>
              </w:rPr>
              <w:t>Монтаж детали из ЛКП между витражей</w:t>
            </w:r>
          </w:p>
        </w:tc>
        <w:tc>
          <w:tcPr>
            <w:tcW w:w="839" w:type="pct"/>
            <w:vAlign w:val="center"/>
          </w:tcPr>
          <w:p w:rsidR="00B30EDD" w:rsidRPr="00F358E3" w:rsidRDefault="00B30EDD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C43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  <w:tc>
          <w:tcPr>
            <w:tcW w:w="677" w:type="pct"/>
            <w:vAlign w:val="center"/>
          </w:tcPr>
          <w:p w:rsidR="00B30EDD" w:rsidRPr="00F358E3" w:rsidRDefault="00B30EDD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535" w:type="pct"/>
            <w:vAlign w:val="bottom"/>
          </w:tcPr>
          <w:p w:rsidR="00B30EDD" w:rsidRPr="00F358E3" w:rsidRDefault="00B30EDD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B30EDD" w:rsidRPr="00F358E3" w:rsidRDefault="00B30EDD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B30EDD" w:rsidRPr="00F358E3" w:rsidRDefault="00B30EDD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EDD" w:rsidRPr="00F358E3" w:rsidTr="00401056">
        <w:trPr>
          <w:trHeight w:val="549"/>
        </w:trPr>
        <w:tc>
          <w:tcPr>
            <w:tcW w:w="263" w:type="pct"/>
            <w:vAlign w:val="center"/>
          </w:tcPr>
          <w:p w:rsidR="00B30EDD" w:rsidRDefault="00B30EDD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1539" w:type="pct"/>
            <w:vAlign w:val="bottom"/>
          </w:tcPr>
          <w:p w:rsidR="00B30EDD" w:rsidRPr="00B30EDD" w:rsidRDefault="00B30EDD" w:rsidP="00F358E3">
            <w:pPr>
              <w:rPr>
                <w:rFonts w:ascii="Arial" w:hAnsi="Arial" w:cs="Arial"/>
                <w:sz w:val="20"/>
                <w:szCs w:val="20"/>
              </w:rPr>
            </w:pPr>
            <w:r w:rsidRPr="00B30EDD">
              <w:rPr>
                <w:rFonts w:ascii="Arial" w:hAnsi="Arial" w:cs="Arial"/>
                <w:sz w:val="20"/>
                <w:szCs w:val="20"/>
              </w:rPr>
              <w:t>Сборка, разборка и эксплуатация фасадных подъемников</w:t>
            </w:r>
          </w:p>
        </w:tc>
        <w:tc>
          <w:tcPr>
            <w:tcW w:w="839" w:type="pct"/>
            <w:vAlign w:val="center"/>
          </w:tcPr>
          <w:p w:rsidR="00B30EDD" w:rsidRPr="00F358E3" w:rsidRDefault="00B30EDD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EDD">
              <w:rPr>
                <w:rFonts w:ascii="Arial" w:hAnsi="Arial" w:cs="Arial"/>
                <w:sz w:val="20"/>
                <w:szCs w:val="20"/>
              </w:rPr>
              <w:t>м2</w:t>
            </w:r>
          </w:p>
        </w:tc>
        <w:tc>
          <w:tcPr>
            <w:tcW w:w="677" w:type="pct"/>
            <w:vAlign w:val="center"/>
          </w:tcPr>
          <w:p w:rsidR="00B30EDD" w:rsidRPr="00F358E3" w:rsidRDefault="00B30EDD" w:rsidP="00401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0EDD">
              <w:rPr>
                <w:rFonts w:ascii="Arial" w:hAnsi="Arial" w:cs="Arial"/>
                <w:sz w:val="20"/>
                <w:szCs w:val="20"/>
              </w:rPr>
              <w:t>4380</w:t>
            </w:r>
          </w:p>
        </w:tc>
        <w:tc>
          <w:tcPr>
            <w:tcW w:w="535" w:type="pct"/>
            <w:vAlign w:val="bottom"/>
          </w:tcPr>
          <w:p w:rsidR="00B30EDD" w:rsidRPr="00F358E3" w:rsidRDefault="00B30EDD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Align w:val="bottom"/>
          </w:tcPr>
          <w:p w:rsidR="00B30EDD" w:rsidRPr="00F358E3" w:rsidRDefault="00B30EDD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vAlign w:val="bottom"/>
          </w:tcPr>
          <w:p w:rsidR="00B30EDD" w:rsidRPr="00F358E3" w:rsidRDefault="00B30EDD" w:rsidP="00F358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0523" w:rsidRPr="00E13017" w:rsidTr="00506C43">
        <w:trPr>
          <w:trHeight w:val="549"/>
        </w:trPr>
        <w:tc>
          <w:tcPr>
            <w:tcW w:w="1801" w:type="pct"/>
            <w:gridSpan w:val="2"/>
            <w:vAlign w:val="center"/>
          </w:tcPr>
          <w:p w:rsidR="006E0523" w:rsidRPr="00F02677" w:rsidRDefault="006E0523" w:rsidP="004915FB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F02677">
              <w:rPr>
                <w:rFonts w:ascii="Arial" w:hAnsi="Arial" w:cs="Arial"/>
                <w:b/>
                <w:sz w:val="22"/>
                <w:szCs w:val="20"/>
              </w:rPr>
              <w:t>Итого</w:t>
            </w:r>
            <w:r w:rsidR="00B30EDD">
              <w:rPr>
                <w:rFonts w:ascii="Arial" w:hAnsi="Arial" w:cs="Arial"/>
                <w:b/>
                <w:sz w:val="22"/>
                <w:szCs w:val="20"/>
              </w:rPr>
              <w:t xml:space="preserve"> по всем разделам</w:t>
            </w:r>
          </w:p>
        </w:tc>
        <w:tc>
          <w:tcPr>
            <w:tcW w:w="839" w:type="pct"/>
          </w:tcPr>
          <w:p w:rsidR="006E0523" w:rsidRPr="00E13017" w:rsidRDefault="006E0523" w:rsidP="004915FB">
            <w:pPr>
              <w:jc w:val="both"/>
              <w:rPr>
                <w:sz w:val="22"/>
              </w:rPr>
            </w:pPr>
          </w:p>
        </w:tc>
        <w:tc>
          <w:tcPr>
            <w:tcW w:w="677" w:type="pct"/>
          </w:tcPr>
          <w:p w:rsidR="006E0523" w:rsidRPr="00E13017" w:rsidRDefault="006E0523" w:rsidP="004915FB">
            <w:pPr>
              <w:jc w:val="both"/>
              <w:rPr>
                <w:sz w:val="22"/>
              </w:rPr>
            </w:pPr>
          </w:p>
        </w:tc>
        <w:tc>
          <w:tcPr>
            <w:tcW w:w="535" w:type="pct"/>
          </w:tcPr>
          <w:p w:rsidR="006E0523" w:rsidRPr="00E13017" w:rsidRDefault="006E0523" w:rsidP="004915FB">
            <w:pPr>
              <w:jc w:val="both"/>
              <w:rPr>
                <w:sz w:val="22"/>
              </w:rPr>
            </w:pPr>
          </w:p>
        </w:tc>
        <w:tc>
          <w:tcPr>
            <w:tcW w:w="606" w:type="pct"/>
          </w:tcPr>
          <w:p w:rsidR="006E0523" w:rsidRPr="00E13017" w:rsidRDefault="006E0523" w:rsidP="004915FB">
            <w:pPr>
              <w:jc w:val="both"/>
              <w:rPr>
                <w:sz w:val="22"/>
              </w:rPr>
            </w:pPr>
          </w:p>
        </w:tc>
        <w:tc>
          <w:tcPr>
            <w:tcW w:w="542" w:type="pct"/>
          </w:tcPr>
          <w:p w:rsidR="006E0523" w:rsidRPr="00E13017" w:rsidRDefault="006E0523" w:rsidP="004915FB">
            <w:pPr>
              <w:jc w:val="both"/>
              <w:rPr>
                <w:sz w:val="22"/>
              </w:rPr>
            </w:pPr>
          </w:p>
        </w:tc>
      </w:tr>
    </w:tbl>
    <w:p w:rsidR="00F02677" w:rsidRPr="00207815" w:rsidRDefault="00F02677" w:rsidP="00F02677">
      <w:pPr>
        <w:tabs>
          <w:tab w:val="left" w:pos="360"/>
        </w:tabs>
        <w:jc w:val="both"/>
      </w:pPr>
      <w:r>
        <w:rPr>
          <w:i/>
          <w:color w:val="FF0000"/>
        </w:rPr>
        <w:t>***Необходимо приложить сметный расчет стоимости выполнения данных видов работ</w:t>
      </w:r>
    </w:p>
    <w:p w:rsidR="00BD1CEE" w:rsidRDefault="00BD1CEE" w:rsidP="005C169C">
      <w:pPr>
        <w:tabs>
          <w:tab w:val="left" w:pos="360"/>
        </w:tabs>
        <w:jc w:val="both"/>
      </w:pPr>
    </w:p>
    <w:p w:rsidR="00E13017" w:rsidRDefault="00E13017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EE7D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B30EDD">
              <w:t>с момента заключения договора</w:t>
            </w:r>
            <w:r w:rsidR="006E0523" w:rsidRPr="006E0523">
              <w:t xml:space="preserve"> </w:t>
            </w:r>
            <w:r w:rsidR="00B30EDD" w:rsidRPr="00B30EDD">
              <w:t>до 15.12.2025г</w:t>
            </w:r>
            <w:r w:rsidR="006D60DB"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157F6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</w:t>
            </w:r>
            <w:r w:rsidR="00157F6B">
              <w:t xml:space="preserve"> </w:t>
            </w:r>
            <w:r w:rsidR="00157F6B" w:rsidRPr="00157F6B">
              <w:rPr>
                <w:rStyle w:val="blk"/>
                <w:color w:val="000000"/>
                <w:lang w:eastAsia="en-US"/>
              </w:rPr>
              <w:t>на 10 дней после подписания актов выполненных работ)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E2B2F" w:rsidRDefault="00064211" w:rsidP="006E2B2F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E2B2F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C7A" w:rsidRDefault="002F5C7A">
      <w:r>
        <w:separator/>
      </w:r>
    </w:p>
  </w:endnote>
  <w:endnote w:type="continuationSeparator" w:id="0">
    <w:p w:rsidR="002F5C7A" w:rsidRDefault="002F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2F5C7A" w:rsidP="0078486B">
    <w:pPr>
      <w:pStyle w:val="a4"/>
      <w:ind w:right="360"/>
    </w:pPr>
  </w:p>
  <w:p w:rsidR="000C081F" w:rsidRDefault="002F5C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C7A" w:rsidRDefault="002F5C7A">
      <w:r>
        <w:separator/>
      </w:r>
    </w:p>
  </w:footnote>
  <w:footnote w:type="continuationSeparator" w:id="0">
    <w:p w:rsidR="002F5C7A" w:rsidRDefault="002F5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5AD5"/>
    <w:multiLevelType w:val="hybridMultilevel"/>
    <w:tmpl w:val="5E8EF1D2"/>
    <w:lvl w:ilvl="0" w:tplc="7302B4D2">
      <w:start w:val="4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40ED"/>
    <w:multiLevelType w:val="hybridMultilevel"/>
    <w:tmpl w:val="17C4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"/>
  </w:num>
  <w:num w:numId="5">
    <w:abstractNumId w:val="18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9"/>
  </w:num>
  <w:num w:numId="15">
    <w:abstractNumId w:val="17"/>
  </w:num>
  <w:num w:numId="16">
    <w:abstractNumId w:val="16"/>
  </w:num>
  <w:num w:numId="17">
    <w:abstractNumId w:val="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20F6"/>
    <w:rsid w:val="00041F85"/>
    <w:rsid w:val="00041FE0"/>
    <w:rsid w:val="000450A0"/>
    <w:rsid w:val="000461EE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2BF7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57F6B"/>
    <w:rsid w:val="0016020E"/>
    <w:rsid w:val="00161A58"/>
    <w:rsid w:val="00166405"/>
    <w:rsid w:val="001666B6"/>
    <w:rsid w:val="001678D5"/>
    <w:rsid w:val="001751F1"/>
    <w:rsid w:val="00175922"/>
    <w:rsid w:val="00184B53"/>
    <w:rsid w:val="00187758"/>
    <w:rsid w:val="0019558E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801"/>
    <w:rsid w:val="00232955"/>
    <w:rsid w:val="002440D4"/>
    <w:rsid w:val="0024441F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988"/>
    <w:rsid w:val="002F3331"/>
    <w:rsid w:val="002F5C7A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2BCF"/>
    <w:rsid w:val="00385A05"/>
    <w:rsid w:val="0038618F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056"/>
    <w:rsid w:val="0040185D"/>
    <w:rsid w:val="0040262A"/>
    <w:rsid w:val="0040316A"/>
    <w:rsid w:val="0040373E"/>
    <w:rsid w:val="00406EDF"/>
    <w:rsid w:val="00407FB1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858F8"/>
    <w:rsid w:val="00491069"/>
    <w:rsid w:val="004915FB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6C43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08B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0F52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D60DB"/>
    <w:rsid w:val="006E0523"/>
    <w:rsid w:val="006E1839"/>
    <w:rsid w:val="006E197C"/>
    <w:rsid w:val="006E2B2F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360E4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55E7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2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54D3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2129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579AC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962B5"/>
    <w:rsid w:val="00AA2ABC"/>
    <w:rsid w:val="00AA36C4"/>
    <w:rsid w:val="00AA7198"/>
    <w:rsid w:val="00AB04AB"/>
    <w:rsid w:val="00AB089F"/>
    <w:rsid w:val="00AB5489"/>
    <w:rsid w:val="00AB5968"/>
    <w:rsid w:val="00AB76D5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4A96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30EDD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90B4C"/>
    <w:rsid w:val="00BA228A"/>
    <w:rsid w:val="00BA6067"/>
    <w:rsid w:val="00BA61A7"/>
    <w:rsid w:val="00BA61E7"/>
    <w:rsid w:val="00BB217B"/>
    <w:rsid w:val="00BB4EB3"/>
    <w:rsid w:val="00BB79F2"/>
    <w:rsid w:val="00BC6436"/>
    <w:rsid w:val="00BD1CEE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5CAD"/>
    <w:rsid w:val="00CE7A32"/>
    <w:rsid w:val="00CF0991"/>
    <w:rsid w:val="00CF287D"/>
    <w:rsid w:val="00CF32B3"/>
    <w:rsid w:val="00CF3ED6"/>
    <w:rsid w:val="00CF720E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B7748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3C1"/>
    <w:rsid w:val="00E007CF"/>
    <w:rsid w:val="00E014D3"/>
    <w:rsid w:val="00E03E48"/>
    <w:rsid w:val="00E04183"/>
    <w:rsid w:val="00E06975"/>
    <w:rsid w:val="00E07DE1"/>
    <w:rsid w:val="00E13017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04DF"/>
    <w:rsid w:val="00E872AF"/>
    <w:rsid w:val="00E91571"/>
    <w:rsid w:val="00E92355"/>
    <w:rsid w:val="00E93134"/>
    <w:rsid w:val="00E94223"/>
    <w:rsid w:val="00E9710E"/>
    <w:rsid w:val="00E97A72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E7DDC"/>
    <w:rsid w:val="00EF3880"/>
    <w:rsid w:val="00EF5631"/>
    <w:rsid w:val="00EF564D"/>
    <w:rsid w:val="00F02677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58E3"/>
    <w:rsid w:val="00F3719F"/>
    <w:rsid w:val="00F37306"/>
    <w:rsid w:val="00F37568"/>
    <w:rsid w:val="00F409BE"/>
    <w:rsid w:val="00F45652"/>
    <w:rsid w:val="00F46CBD"/>
    <w:rsid w:val="00F46D56"/>
    <w:rsid w:val="00F4767E"/>
    <w:rsid w:val="00F52B19"/>
    <w:rsid w:val="00F5740B"/>
    <w:rsid w:val="00F575AE"/>
    <w:rsid w:val="00F60F47"/>
    <w:rsid w:val="00F65AC2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69B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a"/>
    <w:uiPriority w:val="34"/>
    <w:qFormat/>
    <w:rsid w:val="002D61D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c">
    <w:name w:val="Document Map"/>
    <w:basedOn w:val="a"/>
    <w:link w:val="ad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header"/>
    <w:basedOn w:val="a"/>
    <w:link w:val="af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annotation reference"/>
    <w:rsid w:val="00826536"/>
    <w:rPr>
      <w:sz w:val="16"/>
      <w:szCs w:val="16"/>
    </w:rPr>
  </w:style>
  <w:style w:type="paragraph" w:styleId="af1">
    <w:name w:val="annotation text"/>
    <w:basedOn w:val="a"/>
    <w:link w:val="af2"/>
    <w:rsid w:val="0082653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826536"/>
    <w:rPr>
      <w:b/>
      <w:bCs/>
    </w:rPr>
  </w:style>
  <w:style w:type="character" w:customStyle="1" w:styleId="af4">
    <w:name w:val="Тема примечания Знак"/>
    <w:basedOn w:val="af2"/>
    <w:link w:val="af3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9"/>
    <w:uiPriority w:val="34"/>
    <w:qFormat/>
    <w:locked/>
    <w:rsid w:val="0093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qFormat/>
    <w:rsid w:val="00932129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457BB438-6370-48C6-84C6-F319D2BD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126</cp:revision>
  <cp:lastPrinted>2025-01-23T08:53:00Z</cp:lastPrinted>
  <dcterms:created xsi:type="dcterms:W3CDTF">2023-03-15T08:49:00Z</dcterms:created>
  <dcterms:modified xsi:type="dcterms:W3CDTF">2025-05-28T10:26:00Z</dcterms:modified>
</cp:coreProperties>
</file>